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6E87" w:rsidTr="00B41F16">
        <w:tc>
          <w:tcPr>
            <w:tcW w:w="2394" w:type="dxa"/>
            <w:shd w:val="clear" w:color="auto" w:fill="A6A6A6" w:themeFill="background1" w:themeFillShade="A6"/>
          </w:tcPr>
          <w:p w:rsidR="00B26E87" w:rsidRDefault="00B26E87">
            <w:bookmarkStart w:id="0" w:name="_GoBack"/>
            <w:bookmarkEnd w:id="0"/>
            <w:r>
              <w:t>Art and Music</w:t>
            </w:r>
          </w:p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</w:tr>
      <w:tr w:rsidR="00B26E87" w:rsidTr="00B26E87">
        <w:tc>
          <w:tcPr>
            <w:tcW w:w="2394" w:type="dxa"/>
          </w:tcPr>
          <w:p w:rsidR="00B26E87" w:rsidRDefault="00B26E87">
            <w:r>
              <w:t>History of Art</w:t>
            </w:r>
          </w:p>
        </w:tc>
        <w:tc>
          <w:tcPr>
            <w:tcW w:w="2394" w:type="dxa"/>
          </w:tcPr>
          <w:p w:rsidR="00B26E87" w:rsidRDefault="00B26E87">
            <w:r>
              <w:t>3</w:t>
            </w:r>
          </w:p>
        </w:tc>
        <w:tc>
          <w:tcPr>
            <w:tcW w:w="2394" w:type="dxa"/>
          </w:tcPr>
          <w:p w:rsidR="00B26E87" w:rsidRDefault="00B26E87">
            <w:r>
              <w:t>ART  141</w:t>
            </w:r>
            <w:r w:rsidR="002D6A09">
              <w:t xml:space="preserve"> and 142</w:t>
            </w:r>
          </w:p>
        </w:tc>
        <w:tc>
          <w:tcPr>
            <w:tcW w:w="2394" w:type="dxa"/>
          </w:tcPr>
          <w:p w:rsidR="00B26E87" w:rsidRDefault="002D6A09">
            <w:r>
              <w:t>6</w:t>
            </w:r>
            <w:r w:rsidR="00B26E87">
              <w:t xml:space="preserve"> credits</w:t>
            </w:r>
          </w:p>
        </w:tc>
      </w:tr>
      <w:tr w:rsidR="006E1748" w:rsidTr="006E1748">
        <w:trPr>
          <w:trHeight w:val="138"/>
        </w:trPr>
        <w:tc>
          <w:tcPr>
            <w:tcW w:w="2394" w:type="dxa"/>
            <w:vMerge w:val="restart"/>
          </w:tcPr>
          <w:p w:rsidR="006E1748" w:rsidRDefault="006E1748">
            <w:r>
              <w:t>Music Theory</w:t>
            </w:r>
          </w:p>
        </w:tc>
        <w:tc>
          <w:tcPr>
            <w:tcW w:w="2394" w:type="dxa"/>
          </w:tcPr>
          <w:p w:rsidR="006E1748" w:rsidRDefault="006E1748">
            <w:r>
              <w:t>3</w:t>
            </w:r>
          </w:p>
        </w:tc>
        <w:tc>
          <w:tcPr>
            <w:tcW w:w="2394" w:type="dxa"/>
          </w:tcPr>
          <w:p w:rsidR="006E1748" w:rsidRDefault="006E1748">
            <w:r>
              <w:t>Music 131</w:t>
            </w:r>
          </w:p>
        </w:tc>
        <w:tc>
          <w:tcPr>
            <w:tcW w:w="2394" w:type="dxa"/>
          </w:tcPr>
          <w:p w:rsidR="006E1748" w:rsidRDefault="006E1748">
            <w:r>
              <w:t>4 credits</w:t>
            </w:r>
          </w:p>
        </w:tc>
      </w:tr>
      <w:tr w:rsidR="006E1748" w:rsidTr="00B26E87">
        <w:trPr>
          <w:trHeight w:val="138"/>
        </w:trPr>
        <w:tc>
          <w:tcPr>
            <w:tcW w:w="2394" w:type="dxa"/>
            <w:vMerge/>
          </w:tcPr>
          <w:p w:rsidR="006E1748" w:rsidRDefault="006E1748"/>
        </w:tc>
        <w:tc>
          <w:tcPr>
            <w:tcW w:w="2394" w:type="dxa"/>
          </w:tcPr>
          <w:p w:rsidR="006E1748" w:rsidRDefault="006E1748" w:rsidP="006E1748">
            <w:r>
              <w:t>4 or 5</w:t>
            </w:r>
          </w:p>
        </w:tc>
        <w:tc>
          <w:tcPr>
            <w:tcW w:w="2394" w:type="dxa"/>
          </w:tcPr>
          <w:p w:rsidR="006E1748" w:rsidRDefault="006E1748" w:rsidP="006E1748">
            <w:r>
              <w:t>Music 131 and 132</w:t>
            </w:r>
          </w:p>
        </w:tc>
        <w:tc>
          <w:tcPr>
            <w:tcW w:w="2394" w:type="dxa"/>
          </w:tcPr>
          <w:p w:rsidR="006E1748" w:rsidRDefault="006E1748" w:rsidP="006E1748">
            <w:r>
              <w:t>8 credits</w:t>
            </w:r>
          </w:p>
        </w:tc>
      </w:tr>
      <w:tr w:rsidR="00B41F16" w:rsidTr="00B41F16">
        <w:tc>
          <w:tcPr>
            <w:tcW w:w="2394" w:type="dxa"/>
            <w:shd w:val="clear" w:color="auto" w:fill="A6A6A6" w:themeFill="background1" w:themeFillShade="A6"/>
          </w:tcPr>
          <w:p w:rsidR="00B41F16" w:rsidRDefault="00B41F16">
            <w:r>
              <w:t>English</w:t>
            </w:r>
          </w:p>
        </w:tc>
        <w:tc>
          <w:tcPr>
            <w:tcW w:w="2394" w:type="dxa"/>
          </w:tcPr>
          <w:p w:rsidR="00B41F16" w:rsidRDefault="00B41F16"/>
        </w:tc>
        <w:tc>
          <w:tcPr>
            <w:tcW w:w="2394" w:type="dxa"/>
          </w:tcPr>
          <w:p w:rsidR="00B41F16" w:rsidRDefault="00B41F16"/>
        </w:tc>
        <w:tc>
          <w:tcPr>
            <w:tcW w:w="2394" w:type="dxa"/>
          </w:tcPr>
          <w:p w:rsidR="00B41F16" w:rsidRDefault="00B41F16"/>
        </w:tc>
      </w:tr>
      <w:tr w:rsidR="006E1748" w:rsidTr="006E1748">
        <w:trPr>
          <w:trHeight w:val="305"/>
        </w:trPr>
        <w:tc>
          <w:tcPr>
            <w:tcW w:w="2394" w:type="dxa"/>
            <w:vMerge w:val="restart"/>
            <w:shd w:val="clear" w:color="auto" w:fill="FFFFFF" w:themeFill="background1"/>
          </w:tcPr>
          <w:p w:rsidR="006E1748" w:rsidRDefault="006E1748">
            <w:r>
              <w:t>Language and Composition</w:t>
            </w:r>
          </w:p>
        </w:tc>
        <w:tc>
          <w:tcPr>
            <w:tcW w:w="2394" w:type="dxa"/>
          </w:tcPr>
          <w:p w:rsidR="006E1748" w:rsidRDefault="006E1748">
            <w:r>
              <w:t>3</w:t>
            </w:r>
          </w:p>
        </w:tc>
        <w:tc>
          <w:tcPr>
            <w:tcW w:w="2394" w:type="dxa"/>
          </w:tcPr>
          <w:p w:rsidR="006E1748" w:rsidRDefault="006E1748">
            <w:r>
              <w:t>English 131</w:t>
            </w:r>
          </w:p>
        </w:tc>
        <w:tc>
          <w:tcPr>
            <w:tcW w:w="2394" w:type="dxa"/>
          </w:tcPr>
          <w:p w:rsidR="006E1748" w:rsidRDefault="006E1748">
            <w:r>
              <w:t>3 credits</w:t>
            </w:r>
          </w:p>
        </w:tc>
      </w:tr>
      <w:tr w:rsidR="006E1748" w:rsidTr="00B41F16">
        <w:trPr>
          <w:trHeight w:val="184"/>
        </w:trPr>
        <w:tc>
          <w:tcPr>
            <w:tcW w:w="2394" w:type="dxa"/>
            <w:vMerge/>
            <w:shd w:val="clear" w:color="auto" w:fill="FFFFFF" w:themeFill="background1"/>
          </w:tcPr>
          <w:p w:rsidR="006E1748" w:rsidRDefault="006E1748"/>
        </w:tc>
        <w:tc>
          <w:tcPr>
            <w:tcW w:w="2394" w:type="dxa"/>
          </w:tcPr>
          <w:p w:rsidR="006E1748" w:rsidRDefault="006E1748" w:rsidP="006E1748">
            <w:r>
              <w:t>4 or 5</w:t>
            </w:r>
          </w:p>
        </w:tc>
        <w:tc>
          <w:tcPr>
            <w:tcW w:w="2394" w:type="dxa"/>
          </w:tcPr>
          <w:p w:rsidR="006E1748" w:rsidRDefault="006E1748" w:rsidP="006E1748">
            <w:r>
              <w:t>English 131 and 132</w:t>
            </w:r>
          </w:p>
        </w:tc>
        <w:tc>
          <w:tcPr>
            <w:tcW w:w="2394" w:type="dxa"/>
          </w:tcPr>
          <w:p w:rsidR="006E1748" w:rsidRDefault="006E1748" w:rsidP="006E1748">
            <w:r>
              <w:t>6 credits</w:t>
            </w:r>
          </w:p>
        </w:tc>
      </w:tr>
      <w:tr w:rsidR="006E1748" w:rsidTr="006E1748">
        <w:trPr>
          <w:trHeight w:val="311"/>
        </w:trPr>
        <w:tc>
          <w:tcPr>
            <w:tcW w:w="2394" w:type="dxa"/>
            <w:vMerge w:val="restart"/>
            <w:shd w:val="clear" w:color="auto" w:fill="FFFFFF" w:themeFill="background1"/>
          </w:tcPr>
          <w:p w:rsidR="006E1748" w:rsidRPr="00B41F16" w:rsidRDefault="006E1748">
            <w:r w:rsidRPr="00B41F16">
              <w:t>Literature</w:t>
            </w:r>
            <w:r>
              <w:t xml:space="preserve"> and Composition</w:t>
            </w:r>
          </w:p>
        </w:tc>
        <w:tc>
          <w:tcPr>
            <w:tcW w:w="2394" w:type="dxa"/>
          </w:tcPr>
          <w:p w:rsidR="006E1748" w:rsidRDefault="006E1748">
            <w:r>
              <w:t>3</w:t>
            </w:r>
          </w:p>
        </w:tc>
        <w:tc>
          <w:tcPr>
            <w:tcW w:w="2394" w:type="dxa"/>
          </w:tcPr>
          <w:p w:rsidR="006E1748" w:rsidRDefault="006E1748">
            <w:r>
              <w:t>English 131</w:t>
            </w:r>
          </w:p>
        </w:tc>
        <w:tc>
          <w:tcPr>
            <w:tcW w:w="2394" w:type="dxa"/>
          </w:tcPr>
          <w:p w:rsidR="006E1748" w:rsidRDefault="006E1748">
            <w:r>
              <w:t>3 credits</w:t>
            </w:r>
          </w:p>
        </w:tc>
      </w:tr>
      <w:tr w:rsidR="006E1748" w:rsidTr="00B41F16">
        <w:trPr>
          <w:trHeight w:val="230"/>
        </w:trPr>
        <w:tc>
          <w:tcPr>
            <w:tcW w:w="2394" w:type="dxa"/>
            <w:vMerge/>
            <w:shd w:val="clear" w:color="auto" w:fill="FFFFFF" w:themeFill="background1"/>
          </w:tcPr>
          <w:p w:rsidR="006E1748" w:rsidRPr="00B41F16" w:rsidRDefault="006E1748"/>
        </w:tc>
        <w:tc>
          <w:tcPr>
            <w:tcW w:w="2394" w:type="dxa"/>
          </w:tcPr>
          <w:p w:rsidR="006E1748" w:rsidRDefault="006E1748" w:rsidP="006E1748">
            <w:r>
              <w:t>4 or 5</w:t>
            </w:r>
          </w:p>
        </w:tc>
        <w:tc>
          <w:tcPr>
            <w:tcW w:w="2394" w:type="dxa"/>
          </w:tcPr>
          <w:p w:rsidR="006E1748" w:rsidRDefault="006E1748" w:rsidP="006E1748">
            <w:r>
              <w:t>English 131 and 132</w:t>
            </w:r>
          </w:p>
        </w:tc>
        <w:tc>
          <w:tcPr>
            <w:tcW w:w="2394" w:type="dxa"/>
          </w:tcPr>
          <w:p w:rsidR="006E1748" w:rsidRDefault="006E1748" w:rsidP="006E1748">
            <w:r>
              <w:t>6 credits</w:t>
            </w:r>
          </w:p>
        </w:tc>
      </w:tr>
      <w:tr w:rsidR="00B26E87" w:rsidTr="00B41F16">
        <w:tc>
          <w:tcPr>
            <w:tcW w:w="2394" w:type="dxa"/>
            <w:shd w:val="clear" w:color="auto" w:fill="A6A6A6" w:themeFill="background1" w:themeFillShade="A6"/>
          </w:tcPr>
          <w:p w:rsidR="00B26E87" w:rsidRPr="00B41F16" w:rsidRDefault="00B41F16">
            <w:r w:rsidRPr="00B41F16">
              <w:t>Mathematics</w:t>
            </w:r>
          </w:p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</w:tr>
      <w:tr w:rsidR="00B26E87" w:rsidTr="00B26E87">
        <w:tc>
          <w:tcPr>
            <w:tcW w:w="2394" w:type="dxa"/>
          </w:tcPr>
          <w:p w:rsidR="00B26E87" w:rsidRDefault="00B41F16">
            <w:r>
              <w:t>Calculus AB</w:t>
            </w:r>
          </w:p>
        </w:tc>
        <w:tc>
          <w:tcPr>
            <w:tcW w:w="2394" w:type="dxa"/>
          </w:tcPr>
          <w:p w:rsidR="00B26E87" w:rsidRDefault="00B41F16">
            <w:r>
              <w:t>3</w:t>
            </w:r>
          </w:p>
        </w:tc>
        <w:tc>
          <w:tcPr>
            <w:tcW w:w="2394" w:type="dxa"/>
          </w:tcPr>
          <w:p w:rsidR="00B26E87" w:rsidRDefault="00B41F16">
            <w:r>
              <w:t>MATH 171</w:t>
            </w:r>
          </w:p>
        </w:tc>
        <w:tc>
          <w:tcPr>
            <w:tcW w:w="2394" w:type="dxa"/>
          </w:tcPr>
          <w:p w:rsidR="00B26E87" w:rsidRDefault="00B41F16">
            <w:r>
              <w:t>5 credits</w:t>
            </w:r>
          </w:p>
        </w:tc>
      </w:tr>
      <w:tr w:rsidR="00B26E87" w:rsidTr="00B26E87">
        <w:tc>
          <w:tcPr>
            <w:tcW w:w="2394" w:type="dxa"/>
          </w:tcPr>
          <w:p w:rsidR="00B26E87" w:rsidRDefault="00B41F16">
            <w:r>
              <w:t>Calculus BC</w:t>
            </w:r>
          </w:p>
        </w:tc>
        <w:tc>
          <w:tcPr>
            <w:tcW w:w="2394" w:type="dxa"/>
          </w:tcPr>
          <w:p w:rsidR="00B26E87" w:rsidRDefault="00B41F16">
            <w:r>
              <w:t>3, 4 or 5</w:t>
            </w:r>
          </w:p>
        </w:tc>
        <w:tc>
          <w:tcPr>
            <w:tcW w:w="2394" w:type="dxa"/>
          </w:tcPr>
          <w:p w:rsidR="00B26E87" w:rsidRDefault="00B41F16">
            <w:r>
              <w:t>MATH 171 and 172</w:t>
            </w:r>
          </w:p>
        </w:tc>
        <w:tc>
          <w:tcPr>
            <w:tcW w:w="2394" w:type="dxa"/>
          </w:tcPr>
          <w:p w:rsidR="00B26E87" w:rsidRDefault="00B41F16">
            <w:r>
              <w:t>10 credits</w:t>
            </w:r>
          </w:p>
        </w:tc>
      </w:tr>
      <w:tr w:rsidR="00B26E87" w:rsidTr="00B41F16">
        <w:tc>
          <w:tcPr>
            <w:tcW w:w="2394" w:type="dxa"/>
            <w:shd w:val="clear" w:color="auto" w:fill="A6A6A6" w:themeFill="background1" w:themeFillShade="A6"/>
          </w:tcPr>
          <w:p w:rsidR="00B26E87" w:rsidRDefault="00B41F16">
            <w:r>
              <w:t>Science</w:t>
            </w:r>
          </w:p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</w:tr>
      <w:tr w:rsidR="00B26E87" w:rsidTr="00B26E87">
        <w:tc>
          <w:tcPr>
            <w:tcW w:w="2394" w:type="dxa"/>
          </w:tcPr>
          <w:p w:rsidR="00B26E87" w:rsidRDefault="00B41F16">
            <w:r>
              <w:t>Biology</w:t>
            </w:r>
          </w:p>
        </w:tc>
        <w:tc>
          <w:tcPr>
            <w:tcW w:w="2394" w:type="dxa"/>
          </w:tcPr>
          <w:p w:rsidR="00B26E87" w:rsidRDefault="00B41F16">
            <w:r>
              <w:t>3</w:t>
            </w:r>
          </w:p>
        </w:tc>
        <w:tc>
          <w:tcPr>
            <w:tcW w:w="2394" w:type="dxa"/>
          </w:tcPr>
          <w:p w:rsidR="00B26E87" w:rsidRDefault="00B41F16">
            <w:r>
              <w:t>Biology 131</w:t>
            </w:r>
          </w:p>
        </w:tc>
        <w:tc>
          <w:tcPr>
            <w:tcW w:w="2394" w:type="dxa"/>
          </w:tcPr>
          <w:p w:rsidR="00B26E87" w:rsidRDefault="00B41F16">
            <w:r>
              <w:t>4 credits</w:t>
            </w:r>
          </w:p>
        </w:tc>
      </w:tr>
      <w:tr w:rsidR="006E1748" w:rsidTr="006E1748">
        <w:trPr>
          <w:trHeight w:val="149"/>
        </w:trPr>
        <w:tc>
          <w:tcPr>
            <w:tcW w:w="2394" w:type="dxa"/>
            <w:vMerge w:val="restart"/>
          </w:tcPr>
          <w:p w:rsidR="006E1748" w:rsidRDefault="006E1748">
            <w:r>
              <w:t>Chemistry</w:t>
            </w:r>
          </w:p>
        </w:tc>
        <w:tc>
          <w:tcPr>
            <w:tcW w:w="2394" w:type="dxa"/>
          </w:tcPr>
          <w:p w:rsidR="006E1748" w:rsidRDefault="006E1748">
            <w:r>
              <w:t>3</w:t>
            </w:r>
          </w:p>
        </w:tc>
        <w:tc>
          <w:tcPr>
            <w:tcW w:w="2394" w:type="dxa"/>
          </w:tcPr>
          <w:p w:rsidR="006E1748" w:rsidRDefault="006E1748">
            <w:r>
              <w:t>Chemistry 141</w:t>
            </w:r>
          </w:p>
        </w:tc>
        <w:tc>
          <w:tcPr>
            <w:tcW w:w="2394" w:type="dxa"/>
          </w:tcPr>
          <w:p w:rsidR="006E1748" w:rsidRDefault="006E1748">
            <w:r>
              <w:t>5 credits</w:t>
            </w:r>
          </w:p>
        </w:tc>
      </w:tr>
      <w:tr w:rsidR="006E1748" w:rsidTr="00B26E87">
        <w:trPr>
          <w:trHeight w:val="127"/>
        </w:trPr>
        <w:tc>
          <w:tcPr>
            <w:tcW w:w="2394" w:type="dxa"/>
            <w:vMerge/>
          </w:tcPr>
          <w:p w:rsidR="006E1748" w:rsidRDefault="006E1748"/>
        </w:tc>
        <w:tc>
          <w:tcPr>
            <w:tcW w:w="2394" w:type="dxa"/>
          </w:tcPr>
          <w:p w:rsidR="006E1748" w:rsidRPr="00D8645F" w:rsidRDefault="006E1748" w:rsidP="00E757BD">
            <w:r w:rsidRPr="00D8645F">
              <w:t>4 or 5</w:t>
            </w:r>
          </w:p>
        </w:tc>
        <w:tc>
          <w:tcPr>
            <w:tcW w:w="2394" w:type="dxa"/>
          </w:tcPr>
          <w:p w:rsidR="006E1748" w:rsidRPr="00D8645F" w:rsidRDefault="006E1748" w:rsidP="00E757BD">
            <w:r w:rsidRPr="00D8645F">
              <w:t>Chemistry 141 and 142</w:t>
            </w:r>
          </w:p>
        </w:tc>
        <w:tc>
          <w:tcPr>
            <w:tcW w:w="2394" w:type="dxa"/>
          </w:tcPr>
          <w:p w:rsidR="006E1748" w:rsidRDefault="006E1748" w:rsidP="00E757BD">
            <w:r w:rsidRPr="00D8645F">
              <w:t>10 credits</w:t>
            </w:r>
          </w:p>
        </w:tc>
      </w:tr>
      <w:tr w:rsidR="006E1748" w:rsidTr="006E1748">
        <w:trPr>
          <w:trHeight w:val="184"/>
        </w:trPr>
        <w:tc>
          <w:tcPr>
            <w:tcW w:w="2394" w:type="dxa"/>
          </w:tcPr>
          <w:p w:rsidR="006E1748" w:rsidRDefault="00DE2AC7">
            <w:r>
              <w:t>Physics 1</w:t>
            </w:r>
          </w:p>
        </w:tc>
        <w:tc>
          <w:tcPr>
            <w:tcW w:w="2394" w:type="dxa"/>
          </w:tcPr>
          <w:p w:rsidR="006E1748" w:rsidRDefault="006E1748">
            <w:r>
              <w:t>3</w:t>
            </w:r>
          </w:p>
        </w:tc>
        <w:tc>
          <w:tcPr>
            <w:tcW w:w="2394" w:type="dxa"/>
          </w:tcPr>
          <w:p w:rsidR="006E1748" w:rsidRDefault="006E1748">
            <w:r>
              <w:t>Physics 131</w:t>
            </w:r>
          </w:p>
        </w:tc>
        <w:tc>
          <w:tcPr>
            <w:tcW w:w="2394" w:type="dxa"/>
          </w:tcPr>
          <w:p w:rsidR="006E1748" w:rsidRDefault="006E1748">
            <w:r>
              <w:t>4 credits</w:t>
            </w:r>
          </w:p>
        </w:tc>
      </w:tr>
      <w:tr w:rsidR="006E1748" w:rsidTr="00B26E87">
        <w:trPr>
          <w:trHeight w:val="81"/>
        </w:trPr>
        <w:tc>
          <w:tcPr>
            <w:tcW w:w="2394" w:type="dxa"/>
          </w:tcPr>
          <w:p w:rsidR="006E1748" w:rsidRDefault="00DE2AC7" w:rsidP="00DE2AC7">
            <w:r>
              <w:t>Physics 2</w:t>
            </w:r>
          </w:p>
        </w:tc>
        <w:tc>
          <w:tcPr>
            <w:tcW w:w="2394" w:type="dxa"/>
          </w:tcPr>
          <w:p w:rsidR="006E1748" w:rsidRPr="00AA1676" w:rsidRDefault="00DE2AC7" w:rsidP="00F774DA">
            <w:r>
              <w:t>3</w:t>
            </w:r>
          </w:p>
        </w:tc>
        <w:tc>
          <w:tcPr>
            <w:tcW w:w="2394" w:type="dxa"/>
          </w:tcPr>
          <w:p w:rsidR="006E1748" w:rsidRPr="00AA1676" w:rsidRDefault="00DE2AC7" w:rsidP="00F774DA">
            <w:r>
              <w:t>Physics 132</w:t>
            </w:r>
          </w:p>
        </w:tc>
        <w:tc>
          <w:tcPr>
            <w:tcW w:w="2394" w:type="dxa"/>
          </w:tcPr>
          <w:p w:rsidR="006E1748" w:rsidRDefault="00DE2AC7" w:rsidP="00F774DA">
            <w:r>
              <w:t>4</w:t>
            </w:r>
            <w:r w:rsidR="006E1748" w:rsidRPr="00AA1676">
              <w:t xml:space="preserve"> credits</w:t>
            </w:r>
          </w:p>
        </w:tc>
      </w:tr>
      <w:tr w:rsidR="00B26E87" w:rsidTr="00B26E87">
        <w:tc>
          <w:tcPr>
            <w:tcW w:w="2394" w:type="dxa"/>
          </w:tcPr>
          <w:p w:rsidR="00B26E87" w:rsidRDefault="0056720D">
            <w:r>
              <w:t>Physics C</w:t>
            </w:r>
            <w:r w:rsidR="00DE2AC7">
              <w:t>: Mechanics</w:t>
            </w:r>
          </w:p>
        </w:tc>
        <w:tc>
          <w:tcPr>
            <w:tcW w:w="2394" w:type="dxa"/>
          </w:tcPr>
          <w:p w:rsidR="00B26E87" w:rsidRDefault="0056720D">
            <w:r>
              <w:t>3</w:t>
            </w:r>
          </w:p>
        </w:tc>
        <w:tc>
          <w:tcPr>
            <w:tcW w:w="2394" w:type="dxa"/>
          </w:tcPr>
          <w:p w:rsidR="00B26E87" w:rsidRDefault="0056720D">
            <w:r>
              <w:t>Physics 141</w:t>
            </w:r>
          </w:p>
        </w:tc>
        <w:tc>
          <w:tcPr>
            <w:tcW w:w="2394" w:type="dxa"/>
          </w:tcPr>
          <w:p w:rsidR="00B26E87" w:rsidRDefault="0056720D">
            <w:r>
              <w:t>5 credits</w:t>
            </w:r>
          </w:p>
        </w:tc>
      </w:tr>
      <w:tr w:rsidR="00B26E87" w:rsidTr="00B26E87">
        <w:tc>
          <w:tcPr>
            <w:tcW w:w="2394" w:type="dxa"/>
          </w:tcPr>
          <w:p w:rsidR="00B26E87" w:rsidRDefault="00DE2AC7">
            <w:r>
              <w:t>Physics C: Electricity and Magnetism</w:t>
            </w:r>
          </w:p>
        </w:tc>
        <w:tc>
          <w:tcPr>
            <w:tcW w:w="2394" w:type="dxa"/>
          </w:tcPr>
          <w:p w:rsidR="00B26E87" w:rsidRDefault="0056720D">
            <w:r>
              <w:t>3</w:t>
            </w:r>
          </w:p>
        </w:tc>
        <w:tc>
          <w:tcPr>
            <w:tcW w:w="2394" w:type="dxa"/>
          </w:tcPr>
          <w:p w:rsidR="00B26E87" w:rsidRDefault="0056720D">
            <w:r>
              <w:t>Physics 142</w:t>
            </w:r>
          </w:p>
        </w:tc>
        <w:tc>
          <w:tcPr>
            <w:tcW w:w="2394" w:type="dxa"/>
          </w:tcPr>
          <w:p w:rsidR="00B26E87" w:rsidRDefault="0056720D">
            <w:r>
              <w:t>5 credits</w:t>
            </w:r>
          </w:p>
        </w:tc>
      </w:tr>
      <w:tr w:rsidR="00B26E87" w:rsidTr="0056720D">
        <w:tc>
          <w:tcPr>
            <w:tcW w:w="2394" w:type="dxa"/>
            <w:shd w:val="clear" w:color="auto" w:fill="A6A6A6" w:themeFill="background1" w:themeFillShade="A6"/>
          </w:tcPr>
          <w:p w:rsidR="00B26E87" w:rsidRDefault="0056720D">
            <w:r>
              <w:t>Social Science</w:t>
            </w:r>
          </w:p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</w:tr>
      <w:tr w:rsidR="00B26E87" w:rsidTr="00B26E87">
        <w:tc>
          <w:tcPr>
            <w:tcW w:w="2394" w:type="dxa"/>
          </w:tcPr>
          <w:p w:rsidR="00B26E87" w:rsidRDefault="0056720D">
            <w:r>
              <w:t>Economics-Macro</w:t>
            </w:r>
          </w:p>
        </w:tc>
        <w:tc>
          <w:tcPr>
            <w:tcW w:w="2394" w:type="dxa"/>
          </w:tcPr>
          <w:p w:rsidR="00B26E87" w:rsidRDefault="0056720D">
            <w:r>
              <w:t>3</w:t>
            </w:r>
          </w:p>
        </w:tc>
        <w:tc>
          <w:tcPr>
            <w:tcW w:w="2394" w:type="dxa"/>
          </w:tcPr>
          <w:p w:rsidR="00B26E87" w:rsidRDefault="0056720D">
            <w:r>
              <w:t>Economics 151</w:t>
            </w:r>
          </w:p>
        </w:tc>
        <w:tc>
          <w:tcPr>
            <w:tcW w:w="2394" w:type="dxa"/>
          </w:tcPr>
          <w:p w:rsidR="00B26E87" w:rsidRDefault="0056720D">
            <w:r>
              <w:t>3 credits</w:t>
            </w:r>
          </w:p>
        </w:tc>
      </w:tr>
      <w:tr w:rsidR="00B26E87" w:rsidTr="00B26E87">
        <w:tc>
          <w:tcPr>
            <w:tcW w:w="2394" w:type="dxa"/>
          </w:tcPr>
          <w:p w:rsidR="00B26E87" w:rsidRDefault="0056720D">
            <w:r>
              <w:t>Economics-Micro</w:t>
            </w:r>
          </w:p>
        </w:tc>
        <w:tc>
          <w:tcPr>
            <w:tcW w:w="2394" w:type="dxa"/>
          </w:tcPr>
          <w:p w:rsidR="00B26E87" w:rsidRDefault="0056720D">
            <w:r>
              <w:t>3</w:t>
            </w:r>
          </w:p>
        </w:tc>
        <w:tc>
          <w:tcPr>
            <w:tcW w:w="2394" w:type="dxa"/>
          </w:tcPr>
          <w:p w:rsidR="00B26E87" w:rsidRDefault="0056720D">
            <w:r>
              <w:t>Economics 152</w:t>
            </w:r>
          </w:p>
        </w:tc>
        <w:tc>
          <w:tcPr>
            <w:tcW w:w="2394" w:type="dxa"/>
          </w:tcPr>
          <w:p w:rsidR="00B26E87" w:rsidRDefault="0056720D">
            <w:r>
              <w:t>3 credits</w:t>
            </w:r>
          </w:p>
        </w:tc>
      </w:tr>
      <w:tr w:rsidR="00B26E87" w:rsidTr="00B26E87">
        <w:tc>
          <w:tcPr>
            <w:tcW w:w="2394" w:type="dxa"/>
          </w:tcPr>
          <w:p w:rsidR="00B26E87" w:rsidRDefault="0056720D" w:rsidP="00DE2AC7">
            <w:r>
              <w:t>Government &amp; Politics-</w:t>
            </w:r>
            <w:r w:rsidR="00DE2AC7">
              <w:t>United States</w:t>
            </w:r>
          </w:p>
        </w:tc>
        <w:tc>
          <w:tcPr>
            <w:tcW w:w="2394" w:type="dxa"/>
          </w:tcPr>
          <w:p w:rsidR="00B26E87" w:rsidRDefault="0056720D">
            <w:r>
              <w:t>3</w:t>
            </w:r>
          </w:p>
        </w:tc>
        <w:tc>
          <w:tcPr>
            <w:tcW w:w="2394" w:type="dxa"/>
          </w:tcPr>
          <w:p w:rsidR="00B26E87" w:rsidRDefault="0056720D">
            <w:r>
              <w:t>Political Science 131</w:t>
            </w:r>
          </w:p>
        </w:tc>
        <w:tc>
          <w:tcPr>
            <w:tcW w:w="2394" w:type="dxa"/>
          </w:tcPr>
          <w:p w:rsidR="00B26E87" w:rsidRDefault="0056720D">
            <w:r>
              <w:t>3 credits</w:t>
            </w:r>
          </w:p>
        </w:tc>
      </w:tr>
      <w:tr w:rsidR="006E1748" w:rsidTr="006E1748">
        <w:trPr>
          <w:trHeight w:val="172"/>
        </w:trPr>
        <w:tc>
          <w:tcPr>
            <w:tcW w:w="2394" w:type="dxa"/>
          </w:tcPr>
          <w:p w:rsidR="006E1748" w:rsidRDefault="006E1748">
            <w:r>
              <w:t>European History</w:t>
            </w:r>
          </w:p>
        </w:tc>
        <w:tc>
          <w:tcPr>
            <w:tcW w:w="2394" w:type="dxa"/>
          </w:tcPr>
          <w:p w:rsidR="006E1748" w:rsidRDefault="006E1748">
            <w:r>
              <w:t>3</w:t>
            </w:r>
          </w:p>
        </w:tc>
        <w:tc>
          <w:tcPr>
            <w:tcW w:w="2394" w:type="dxa"/>
          </w:tcPr>
          <w:p w:rsidR="006E1748" w:rsidRDefault="006E1748">
            <w:r>
              <w:t>History 131</w:t>
            </w:r>
            <w:r w:rsidR="00174CDA">
              <w:t xml:space="preserve"> and 132</w:t>
            </w:r>
          </w:p>
        </w:tc>
        <w:tc>
          <w:tcPr>
            <w:tcW w:w="2394" w:type="dxa"/>
          </w:tcPr>
          <w:p w:rsidR="006E1748" w:rsidRDefault="00174CDA">
            <w:r>
              <w:t xml:space="preserve">6 </w:t>
            </w:r>
            <w:r w:rsidR="006E1748">
              <w:t>credits</w:t>
            </w:r>
          </w:p>
        </w:tc>
      </w:tr>
      <w:tr w:rsidR="00B26E87" w:rsidTr="00B26E87">
        <w:tc>
          <w:tcPr>
            <w:tcW w:w="2394" w:type="dxa"/>
          </w:tcPr>
          <w:p w:rsidR="00B26E87" w:rsidRDefault="00174CDA">
            <w:r>
              <w:t xml:space="preserve">History of the U.S. </w:t>
            </w:r>
          </w:p>
        </w:tc>
        <w:tc>
          <w:tcPr>
            <w:tcW w:w="2394" w:type="dxa"/>
          </w:tcPr>
          <w:p w:rsidR="00B26E87" w:rsidRDefault="0056720D">
            <w:r>
              <w:t>3</w:t>
            </w:r>
          </w:p>
        </w:tc>
        <w:tc>
          <w:tcPr>
            <w:tcW w:w="2394" w:type="dxa"/>
          </w:tcPr>
          <w:p w:rsidR="00B26E87" w:rsidRDefault="0056720D">
            <w:r>
              <w:t>History 231</w:t>
            </w:r>
            <w:r w:rsidR="00174CDA">
              <w:t xml:space="preserve"> and 232</w:t>
            </w:r>
          </w:p>
        </w:tc>
        <w:tc>
          <w:tcPr>
            <w:tcW w:w="2394" w:type="dxa"/>
          </w:tcPr>
          <w:p w:rsidR="00B26E87" w:rsidRDefault="00174CDA">
            <w:r>
              <w:t>6</w:t>
            </w:r>
            <w:r w:rsidR="0056720D">
              <w:t xml:space="preserve"> credits</w:t>
            </w:r>
          </w:p>
        </w:tc>
      </w:tr>
      <w:tr w:rsidR="00B26E87" w:rsidTr="00B26E87">
        <w:tc>
          <w:tcPr>
            <w:tcW w:w="2394" w:type="dxa"/>
          </w:tcPr>
          <w:p w:rsidR="00B26E87" w:rsidRDefault="0056720D">
            <w:r>
              <w:t>Psychology</w:t>
            </w:r>
          </w:p>
        </w:tc>
        <w:tc>
          <w:tcPr>
            <w:tcW w:w="2394" w:type="dxa"/>
          </w:tcPr>
          <w:p w:rsidR="00B26E87" w:rsidRDefault="0056720D">
            <w:r>
              <w:t>3</w:t>
            </w:r>
          </w:p>
        </w:tc>
        <w:tc>
          <w:tcPr>
            <w:tcW w:w="2394" w:type="dxa"/>
          </w:tcPr>
          <w:p w:rsidR="00B26E87" w:rsidRDefault="0056720D">
            <w:r>
              <w:t>Psychology 131</w:t>
            </w:r>
          </w:p>
        </w:tc>
        <w:tc>
          <w:tcPr>
            <w:tcW w:w="2394" w:type="dxa"/>
          </w:tcPr>
          <w:p w:rsidR="00B26E87" w:rsidRDefault="0056720D">
            <w:r>
              <w:t>3 credits</w:t>
            </w:r>
          </w:p>
        </w:tc>
      </w:tr>
      <w:tr w:rsidR="00B26E87" w:rsidTr="00F3373A">
        <w:tc>
          <w:tcPr>
            <w:tcW w:w="2394" w:type="dxa"/>
            <w:shd w:val="clear" w:color="auto" w:fill="A6A6A6" w:themeFill="background1" w:themeFillShade="A6"/>
          </w:tcPr>
          <w:p w:rsidR="00B26E87" w:rsidRDefault="00F3373A">
            <w:r>
              <w:t>Foreign Language</w:t>
            </w:r>
          </w:p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  <w:tc>
          <w:tcPr>
            <w:tcW w:w="2394" w:type="dxa"/>
          </w:tcPr>
          <w:p w:rsidR="00B26E87" w:rsidRDefault="00B26E87"/>
        </w:tc>
      </w:tr>
      <w:tr w:rsidR="00B26E87" w:rsidTr="00B26E87">
        <w:tc>
          <w:tcPr>
            <w:tcW w:w="2394" w:type="dxa"/>
          </w:tcPr>
          <w:p w:rsidR="00B26E87" w:rsidRDefault="00F3373A">
            <w:r>
              <w:t>Spanish</w:t>
            </w:r>
            <w:r w:rsidR="00174CDA">
              <w:t xml:space="preserve"> Language and Culture</w:t>
            </w:r>
          </w:p>
        </w:tc>
        <w:tc>
          <w:tcPr>
            <w:tcW w:w="2394" w:type="dxa"/>
          </w:tcPr>
          <w:p w:rsidR="00B26E87" w:rsidRDefault="00174CDA">
            <w:r>
              <w:t>3</w:t>
            </w:r>
          </w:p>
        </w:tc>
        <w:tc>
          <w:tcPr>
            <w:tcW w:w="2394" w:type="dxa"/>
          </w:tcPr>
          <w:p w:rsidR="00B26E87" w:rsidRDefault="00174CDA">
            <w:r>
              <w:t xml:space="preserve">Spanish 131 </w:t>
            </w:r>
          </w:p>
        </w:tc>
        <w:tc>
          <w:tcPr>
            <w:tcW w:w="2394" w:type="dxa"/>
          </w:tcPr>
          <w:p w:rsidR="00B26E87" w:rsidRDefault="00174CDA">
            <w:r>
              <w:t xml:space="preserve">4 </w:t>
            </w:r>
            <w:r w:rsidR="00F3373A">
              <w:t>credits</w:t>
            </w:r>
          </w:p>
        </w:tc>
      </w:tr>
    </w:tbl>
    <w:p w:rsidR="004504D0" w:rsidRDefault="004504D0"/>
    <w:sectPr w:rsidR="0045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E8" w:rsidRDefault="00A96DE8" w:rsidP="00E2172F">
      <w:pPr>
        <w:spacing w:after="0" w:line="240" w:lineRule="auto"/>
      </w:pPr>
      <w:r>
        <w:separator/>
      </w:r>
    </w:p>
  </w:endnote>
  <w:endnote w:type="continuationSeparator" w:id="0">
    <w:p w:rsidR="00A96DE8" w:rsidRDefault="00A96DE8" w:rsidP="00E2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2F" w:rsidRDefault="00E21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2F" w:rsidRDefault="00E21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2F" w:rsidRDefault="00E2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E8" w:rsidRDefault="00A96DE8" w:rsidP="00E2172F">
      <w:pPr>
        <w:spacing w:after="0" w:line="240" w:lineRule="auto"/>
      </w:pPr>
      <w:r>
        <w:separator/>
      </w:r>
    </w:p>
  </w:footnote>
  <w:footnote w:type="continuationSeparator" w:id="0">
    <w:p w:rsidR="00A96DE8" w:rsidRDefault="00A96DE8" w:rsidP="00E2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2F" w:rsidRDefault="00E21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2F" w:rsidRDefault="00E2172F">
    <w:pPr>
      <w:pStyle w:val="Header"/>
    </w:pPr>
  </w:p>
  <w:p w:rsidR="00E2172F" w:rsidRDefault="00E2172F">
    <w:pPr>
      <w:pStyle w:val="Header"/>
    </w:pPr>
    <w:r>
      <w:t>Lewis and Clark Community College Advanced Placement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2F" w:rsidRDefault="00E21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87"/>
    <w:rsid w:val="00174CDA"/>
    <w:rsid w:val="002D6A09"/>
    <w:rsid w:val="004504D0"/>
    <w:rsid w:val="0056720D"/>
    <w:rsid w:val="006C098B"/>
    <w:rsid w:val="006E1748"/>
    <w:rsid w:val="00A96DE8"/>
    <w:rsid w:val="00B26E87"/>
    <w:rsid w:val="00B41F16"/>
    <w:rsid w:val="00B66C01"/>
    <w:rsid w:val="00DE2AC7"/>
    <w:rsid w:val="00E2172F"/>
    <w:rsid w:val="00F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2F"/>
  </w:style>
  <w:style w:type="paragraph" w:styleId="Footer">
    <w:name w:val="footer"/>
    <w:basedOn w:val="Normal"/>
    <w:link w:val="FooterChar"/>
    <w:uiPriority w:val="99"/>
    <w:unhideWhenUsed/>
    <w:rsid w:val="00E2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2F"/>
  </w:style>
  <w:style w:type="paragraph" w:styleId="Footer">
    <w:name w:val="footer"/>
    <w:basedOn w:val="Normal"/>
    <w:link w:val="FooterChar"/>
    <w:uiPriority w:val="99"/>
    <w:unhideWhenUsed/>
    <w:rsid w:val="00E2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Community College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Brittany Boston</cp:lastModifiedBy>
  <cp:revision>2</cp:revision>
  <dcterms:created xsi:type="dcterms:W3CDTF">2017-05-24T13:47:00Z</dcterms:created>
  <dcterms:modified xsi:type="dcterms:W3CDTF">2017-05-24T13:47:00Z</dcterms:modified>
</cp:coreProperties>
</file>